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313" w:rsidRPr="00A92313" w:rsidRDefault="005B0E2D" w:rsidP="00A92313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4</w:t>
      </w:r>
    </w:p>
    <w:p w:rsidR="003B0C43" w:rsidRDefault="00B33262" w:rsidP="00262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262">
        <w:rPr>
          <w:rFonts w:ascii="Times New Roman" w:hAnsi="Times New Roman" w:cs="Times New Roman"/>
          <w:b/>
          <w:sz w:val="28"/>
          <w:szCs w:val="28"/>
        </w:rPr>
        <w:t>Перспективный план работы Консультативного пункта</w:t>
      </w:r>
    </w:p>
    <w:p w:rsidR="00262753" w:rsidRDefault="00262753" w:rsidP="002627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809"/>
        <w:gridCol w:w="2976"/>
        <w:gridCol w:w="2393"/>
        <w:gridCol w:w="2393"/>
      </w:tblGrid>
      <w:tr w:rsidR="00B33262" w:rsidTr="00B33262">
        <w:tc>
          <w:tcPr>
            <w:tcW w:w="1809" w:type="dxa"/>
          </w:tcPr>
          <w:p w:rsidR="00B33262" w:rsidRPr="00B33262" w:rsidRDefault="001968A5" w:rsidP="002627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2976" w:type="dxa"/>
          </w:tcPr>
          <w:p w:rsidR="00B33262" w:rsidRPr="00B33262" w:rsidRDefault="00B3326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B33262" w:rsidRPr="00B33262" w:rsidRDefault="00B3326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393" w:type="dxa"/>
          </w:tcPr>
          <w:p w:rsidR="00B33262" w:rsidRPr="00B33262" w:rsidRDefault="00B3326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специалист</w:t>
            </w:r>
          </w:p>
        </w:tc>
      </w:tr>
      <w:tr w:rsidR="00B33262" w:rsidTr="00B33262">
        <w:tc>
          <w:tcPr>
            <w:tcW w:w="1809" w:type="dxa"/>
          </w:tcPr>
          <w:p w:rsidR="00B33262" w:rsidRPr="00B33262" w:rsidRDefault="00B3326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76" w:type="dxa"/>
          </w:tcPr>
          <w:p w:rsidR="00B33262" w:rsidRDefault="000F5668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«Рады познакомиться»</w:t>
            </w:r>
          </w:p>
          <w:p w:rsidR="000F5668" w:rsidRPr="00B33262" w:rsidRDefault="000F5668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детей старшего дошкольного возраста</w:t>
            </w:r>
          </w:p>
        </w:tc>
        <w:tc>
          <w:tcPr>
            <w:tcW w:w="2393" w:type="dxa"/>
          </w:tcPr>
          <w:p w:rsidR="000F5668" w:rsidRDefault="000F5668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262" w:rsidRPr="00B33262" w:rsidRDefault="000F5668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393" w:type="dxa"/>
          </w:tcPr>
          <w:p w:rsidR="00B33262" w:rsidRDefault="000F5668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  <w:p w:rsidR="000F5668" w:rsidRPr="00B33262" w:rsidRDefault="000F5668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Хасанова О.И.</w:t>
            </w:r>
          </w:p>
        </w:tc>
      </w:tr>
      <w:tr w:rsidR="00B33262" w:rsidTr="00B33262">
        <w:tc>
          <w:tcPr>
            <w:tcW w:w="1809" w:type="dxa"/>
          </w:tcPr>
          <w:p w:rsidR="00B33262" w:rsidRPr="00B33262" w:rsidRDefault="00B3326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976" w:type="dxa"/>
          </w:tcPr>
          <w:p w:rsidR="00B33262" w:rsidRPr="00B33262" w:rsidRDefault="00B3326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«Это интересно!»</w:t>
            </w:r>
          </w:p>
        </w:tc>
        <w:tc>
          <w:tcPr>
            <w:tcW w:w="2393" w:type="dxa"/>
          </w:tcPr>
          <w:p w:rsidR="00B33262" w:rsidRPr="00B33262" w:rsidRDefault="000F5668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детскому саду</w:t>
            </w:r>
          </w:p>
        </w:tc>
        <w:tc>
          <w:tcPr>
            <w:tcW w:w="2393" w:type="dxa"/>
          </w:tcPr>
          <w:p w:rsidR="00B33262" w:rsidRPr="00B33262" w:rsidRDefault="00B3326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Полномошнова Н.М.</w:t>
            </w:r>
          </w:p>
        </w:tc>
      </w:tr>
      <w:tr w:rsidR="00005133" w:rsidTr="00005133">
        <w:trPr>
          <w:trHeight w:val="675"/>
        </w:trPr>
        <w:tc>
          <w:tcPr>
            <w:tcW w:w="1809" w:type="dxa"/>
            <w:vMerge w:val="restart"/>
          </w:tcPr>
          <w:p w:rsidR="00005133" w:rsidRPr="00B33262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76" w:type="dxa"/>
          </w:tcPr>
          <w:p w:rsidR="00005133" w:rsidRPr="00B33262" w:rsidRDefault="00005133" w:rsidP="00005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«Питание залог здорового образа жизни</w:t>
            </w:r>
          </w:p>
        </w:tc>
        <w:tc>
          <w:tcPr>
            <w:tcW w:w="2393" w:type="dxa"/>
          </w:tcPr>
          <w:p w:rsidR="00005133" w:rsidRDefault="00005133" w:rsidP="00005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Круглый стол</w:t>
            </w:r>
          </w:p>
          <w:p w:rsidR="00005133" w:rsidRDefault="00005133" w:rsidP="000051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133" w:rsidRPr="00B33262" w:rsidRDefault="00005133" w:rsidP="000051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05133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медсестра</w:t>
            </w:r>
          </w:p>
          <w:p w:rsidR="00005133" w:rsidRPr="00B33262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Хайбуллина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З.К.</w:t>
            </w:r>
          </w:p>
        </w:tc>
      </w:tr>
      <w:tr w:rsidR="00005133" w:rsidTr="00B33262">
        <w:trPr>
          <w:trHeight w:val="690"/>
        </w:trPr>
        <w:tc>
          <w:tcPr>
            <w:tcW w:w="1809" w:type="dxa"/>
            <w:vMerge/>
          </w:tcPr>
          <w:p w:rsidR="00005133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133" w:rsidRDefault="00005133" w:rsidP="00C67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67C1C">
              <w:rPr>
                <w:rFonts w:ascii="Times New Roman" w:hAnsi="Times New Roman" w:cs="Times New Roman"/>
                <w:sz w:val="24"/>
                <w:szCs w:val="24"/>
              </w:rPr>
              <w:t>Так ли важно рисование в жизни ребенка?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005133" w:rsidRDefault="00005133" w:rsidP="00005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Беседа</w:t>
            </w:r>
          </w:p>
        </w:tc>
        <w:tc>
          <w:tcPr>
            <w:tcW w:w="2393" w:type="dxa"/>
          </w:tcPr>
          <w:p w:rsidR="00005133" w:rsidRDefault="00E6740F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доп. образования по изобразительному искусству</w:t>
            </w:r>
          </w:p>
          <w:p w:rsidR="00005133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Горинова М.А.</w:t>
            </w:r>
          </w:p>
        </w:tc>
      </w:tr>
      <w:tr w:rsidR="00005133" w:rsidTr="00005133">
        <w:trPr>
          <w:trHeight w:val="555"/>
        </w:trPr>
        <w:tc>
          <w:tcPr>
            <w:tcW w:w="1809" w:type="dxa"/>
            <w:vMerge w:val="restart"/>
          </w:tcPr>
          <w:p w:rsidR="00005133" w:rsidRPr="00B33262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76" w:type="dxa"/>
          </w:tcPr>
          <w:p w:rsidR="00005133" w:rsidRPr="00B33262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 первому классу «Будь готов!»</w:t>
            </w:r>
          </w:p>
        </w:tc>
        <w:tc>
          <w:tcPr>
            <w:tcW w:w="2393" w:type="dxa"/>
          </w:tcPr>
          <w:p w:rsidR="00005133" w:rsidRPr="00B33262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393" w:type="dxa"/>
          </w:tcPr>
          <w:p w:rsidR="00005133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  <w:p w:rsidR="00005133" w:rsidRPr="00B33262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Хасанова О.И.</w:t>
            </w:r>
          </w:p>
        </w:tc>
      </w:tr>
      <w:tr w:rsidR="00005133" w:rsidTr="00B33262">
        <w:trPr>
          <w:trHeight w:val="810"/>
        </w:trPr>
        <w:tc>
          <w:tcPr>
            <w:tcW w:w="1809" w:type="dxa"/>
            <w:vMerge/>
          </w:tcPr>
          <w:p w:rsidR="00005133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005133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«Сенсорное развитие детей с речевыми нарушениями»</w:t>
            </w:r>
          </w:p>
        </w:tc>
        <w:tc>
          <w:tcPr>
            <w:tcW w:w="2393" w:type="dxa"/>
          </w:tcPr>
          <w:p w:rsidR="00CB021C" w:rsidRDefault="00CB021C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5133" w:rsidRDefault="00CB021C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2393" w:type="dxa"/>
          </w:tcPr>
          <w:p w:rsidR="00005133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- логопед</w:t>
            </w:r>
          </w:p>
          <w:p w:rsidR="00005133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Бурьяненко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B33262" w:rsidTr="00B33262">
        <w:tc>
          <w:tcPr>
            <w:tcW w:w="1809" w:type="dxa"/>
          </w:tcPr>
          <w:p w:rsidR="00B33262" w:rsidRPr="00B33262" w:rsidRDefault="00B3326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976" w:type="dxa"/>
          </w:tcPr>
          <w:p w:rsidR="00B33262" w:rsidRPr="00B33262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правовом воспитании»</w:t>
            </w:r>
          </w:p>
        </w:tc>
        <w:tc>
          <w:tcPr>
            <w:tcW w:w="2393" w:type="dxa"/>
          </w:tcPr>
          <w:p w:rsidR="00B33262" w:rsidRPr="00B33262" w:rsidRDefault="004E1C55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393" w:type="dxa"/>
          </w:tcPr>
          <w:p w:rsidR="00005133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по охране прав детства </w:t>
            </w:r>
          </w:p>
          <w:p w:rsidR="00B33262" w:rsidRPr="00B33262" w:rsidRDefault="00005133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Ионова Л.И.</w:t>
            </w:r>
          </w:p>
        </w:tc>
      </w:tr>
      <w:tr w:rsidR="00814B52" w:rsidTr="00B33262">
        <w:tc>
          <w:tcPr>
            <w:tcW w:w="1809" w:type="dxa"/>
            <w:vMerge w:val="restart"/>
          </w:tcPr>
          <w:p w:rsidR="00814B52" w:rsidRPr="00B3326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76" w:type="dxa"/>
          </w:tcPr>
          <w:p w:rsidR="00814B52" w:rsidRPr="00B3326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«Предупреждение ошибок чтения и письма»</w:t>
            </w:r>
          </w:p>
        </w:tc>
        <w:tc>
          <w:tcPr>
            <w:tcW w:w="2393" w:type="dxa"/>
          </w:tcPr>
          <w:p w:rsidR="00814B52" w:rsidRPr="00B3326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393" w:type="dxa"/>
          </w:tcPr>
          <w:p w:rsidR="00814B52" w:rsidRPr="00B3326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со специализацией социальный педагог Рогожкина С.В.</w:t>
            </w:r>
          </w:p>
        </w:tc>
      </w:tr>
      <w:tr w:rsidR="00814B52" w:rsidTr="00B33262">
        <w:tc>
          <w:tcPr>
            <w:tcW w:w="1809" w:type="dxa"/>
            <w:vMerge/>
          </w:tcPr>
          <w:p w:rsidR="00814B5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14B5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готовность ребенка к школе»</w:t>
            </w:r>
          </w:p>
        </w:tc>
        <w:tc>
          <w:tcPr>
            <w:tcW w:w="2393" w:type="dxa"/>
          </w:tcPr>
          <w:p w:rsidR="00814B5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393" w:type="dxa"/>
          </w:tcPr>
          <w:p w:rsidR="00814B52" w:rsidRDefault="00814B52" w:rsidP="00814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  <w:p w:rsidR="00814B52" w:rsidRDefault="00814B52" w:rsidP="00814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Хасанова О.И.</w:t>
            </w:r>
          </w:p>
        </w:tc>
      </w:tr>
      <w:tr w:rsidR="00814B52" w:rsidTr="00B33262">
        <w:tc>
          <w:tcPr>
            <w:tcW w:w="1809" w:type="dxa"/>
            <w:vMerge w:val="restart"/>
          </w:tcPr>
          <w:p w:rsidR="00814B5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76" w:type="dxa"/>
          </w:tcPr>
          <w:p w:rsidR="00814B5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«Гиперактивность у детей дошкольного возраста»</w:t>
            </w:r>
          </w:p>
        </w:tc>
        <w:tc>
          <w:tcPr>
            <w:tcW w:w="2393" w:type="dxa"/>
          </w:tcPr>
          <w:p w:rsidR="00814B5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393" w:type="dxa"/>
          </w:tcPr>
          <w:p w:rsidR="00814B52" w:rsidRDefault="00814B52" w:rsidP="00814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со специализацией социальный педагог Рогожкина С.В.</w:t>
            </w:r>
          </w:p>
        </w:tc>
      </w:tr>
      <w:tr w:rsidR="00814B52" w:rsidTr="00B33262">
        <w:tc>
          <w:tcPr>
            <w:tcW w:w="1809" w:type="dxa"/>
            <w:vMerge/>
          </w:tcPr>
          <w:p w:rsidR="00814B52" w:rsidRPr="00B3326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14B52" w:rsidRPr="00B3326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«Фонетико – фонематическое недоразвитие у детей»</w:t>
            </w:r>
          </w:p>
        </w:tc>
        <w:tc>
          <w:tcPr>
            <w:tcW w:w="2393" w:type="dxa"/>
          </w:tcPr>
          <w:p w:rsidR="00814B52" w:rsidRPr="00B33262" w:rsidRDefault="00814B5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393" w:type="dxa"/>
          </w:tcPr>
          <w:p w:rsidR="00814B52" w:rsidRDefault="00814B52" w:rsidP="00005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- логопед</w:t>
            </w:r>
          </w:p>
          <w:p w:rsidR="00814B52" w:rsidRPr="00B33262" w:rsidRDefault="00814B52" w:rsidP="000051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Бурьяненко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  <w:tr w:rsidR="00B33262" w:rsidTr="00B33262">
        <w:tc>
          <w:tcPr>
            <w:tcW w:w="1809" w:type="dxa"/>
          </w:tcPr>
          <w:p w:rsidR="00B33262" w:rsidRDefault="00B3326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76" w:type="dxa"/>
          </w:tcPr>
          <w:p w:rsidR="00B33262" w:rsidRPr="00B33262" w:rsidRDefault="004E1C55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«Чем занять ребенка?»</w:t>
            </w:r>
          </w:p>
        </w:tc>
        <w:tc>
          <w:tcPr>
            <w:tcW w:w="2393" w:type="dxa"/>
          </w:tcPr>
          <w:p w:rsidR="00B33262" w:rsidRPr="00B33262" w:rsidRDefault="004E1C55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393" w:type="dxa"/>
          </w:tcPr>
          <w:p w:rsidR="00B33262" w:rsidRDefault="004E1C55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</w:p>
          <w:p w:rsidR="004E1C55" w:rsidRPr="00B33262" w:rsidRDefault="004E1C55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Черкашина Л.Е.</w:t>
            </w:r>
          </w:p>
        </w:tc>
      </w:tr>
      <w:tr w:rsidR="00B33262" w:rsidTr="00B33262">
        <w:tc>
          <w:tcPr>
            <w:tcW w:w="1809" w:type="dxa"/>
          </w:tcPr>
          <w:p w:rsidR="00B33262" w:rsidRDefault="00B33262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76" w:type="dxa"/>
          </w:tcPr>
          <w:p w:rsidR="00B33262" w:rsidRPr="00B33262" w:rsidRDefault="004E1C55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мелкой моторики у детей 5-7 лет»</w:t>
            </w:r>
          </w:p>
        </w:tc>
        <w:tc>
          <w:tcPr>
            <w:tcW w:w="2393" w:type="dxa"/>
          </w:tcPr>
          <w:p w:rsidR="00B33262" w:rsidRPr="00B33262" w:rsidRDefault="004E1C55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2393" w:type="dxa"/>
          </w:tcPr>
          <w:p w:rsidR="00B33262" w:rsidRPr="00B33262" w:rsidRDefault="004E1C55" w:rsidP="00B33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со специализацией социальный педагог Рогожкина С.В.</w:t>
            </w:r>
          </w:p>
        </w:tc>
      </w:tr>
    </w:tbl>
    <w:p w:rsidR="00B33262" w:rsidRDefault="00B33262" w:rsidP="00B332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2D8" w:rsidRPr="004D176C" w:rsidRDefault="001968A5" w:rsidP="004D176C">
      <w:pPr>
        <w:rPr>
          <w:rFonts w:ascii="Times New Roman" w:hAnsi="Times New Roman" w:cs="Times New Roman"/>
          <w:sz w:val="24"/>
          <w:szCs w:val="24"/>
        </w:rPr>
      </w:pPr>
      <w:r w:rsidRPr="001968A5">
        <w:rPr>
          <w:rFonts w:ascii="Times New Roman" w:hAnsi="Times New Roman" w:cs="Times New Roman"/>
          <w:sz w:val="24"/>
          <w:szCs w:val="24"/>
        </w:rPr>
        <w:t xml:space="preserve">Заведующий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8A5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          </w:t>
      </w:r>
      <w:r w:rsidRPr="001968A5">
        <w:rPr>
          <w:rFonts w:ascii="Times New Roman" w:hAnsi="Times New Roman" w:cs="Times New Roman"/>
          <w:sz w:val="24"/>
          <w:szCs w:val="24"/>
        </w:rPr>
        <w:t>Н.М. Полномошнова</w:t>
      </w:r>
    </w:p>
    <w:sectPr w:rsidR="001C22D8" w:rsidRPr="004D176C" w:rsidSect="005B3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73494"/>
    <w:multiLevelType w:val="hybridMultilevel"/>
    <w:tmpl w:val="A80C7C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D1AFE"/>
    <w:multiLevelType w:val="hybridMultilevel"/>
    <w:tmpl w:val="4B8477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060DFA"/>
    <w:multiLevelType w:val="hybridMultilevel"/>
    <w:tmpl w:val="B7EEBC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639F3"/>
    <w:multiLevelType w:val="hybridMultilevel"/>
    <w:tmpl w:val="CAE2E5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F29DA"/>
    <w:multiLevelType w:val="hybridMultilevel"/>
    <w:tmpl w:val="87F656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1B5FEC"/>
    <w:multiLevelType w:val="hybridMultilevel"/>
    <w:tmpl w:val="67F8EF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262"/>
    <w:rsid w:val="00005133"/>
    <w:rsid w:val="000F5668"/>
    <w:rsid w:val="001968A5"/>
    <w:rsid w:val="001C22D8"/>
    <w:rsid w:val="001D7401"/>
    <w:rsid w:val="00262753"/>
    <w:rsid w:val="00301DB2"/>
    <w:rsid w:val="003E4D40"/>
    <w:rsid w:val="00452C62"/>
    <w:rsid w:val="004D176C"/>
    <w:rsid w:val="004D2FD7"/>
    <w:rsid w:val="004E1C55"/>
    <w:rsid w:val="005615D1"/>
    <w:rsid w:val="005B0E2D"/>
    <w:rsid w:val="005B33C2"/>
    <w:rsid w:val="006720B4"/>
    <w:rsid w:val="006D1EC9"/>
    <w:rsid w:val="00771BF4"/>
    <w:rsid w:val="00814B52"/>
    <w:rsid w:val="00843E01"/>
    <w:rsid w:val="00912FEB"/>
    <w:rsid w:val="00A92313"/>
    <w:rsid w:val="00B33262"/>
    <w:rsid w:val="00C67C1C"/>
    <w:rsid w:val="00CB021C"/>
    <w:rsid w:val="00DE068A"/>
    <w:rsid w:val="00E6740F"/>
    <w:rsid w:val="00E93E65"/>
    <w:rsid w:val="00FC1019"/>
    <w:rsid w:val="00FE798B"/>
    <w:rsid w:val="00FF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2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C22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FDB4E-DB91-4400-B4E7-1BA42C39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2012-09-05T06:42:00Z</cp:lastPrinted>
  <dcterms:created xsi:type="dcterms:W3CDTF">2012-09-05T03:25:00Z</dcterms:created>
  <dcterms:modified xsi:type="dcterms:W3CDTF">2012-09-13T04:40:00Z</dcterms:modified>
</cp:coreProperties>
</file>